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EE33" w14:textId="019ACD06" w:rsidR="00E57BD7" w:rsidRPr="00E57BD7" w:rsidRDefault="00CC2BB6" w:rsidP="00E57BD7">
      <w:pPr>
        <w:shd w:val="clear" w:color="auto" w:fill="FFFFFF"/>
        <w:spacing w:after="375"/>
        <w:outlineLvl w:val="0"/>
        <w:rPr>
          <w:rFonts w:ascii="Arial" w:eastAsia="Times New Roman" w:hAnsi="Arial" w:cs="Arial"/>
          <w:color w:val="47494A"/>
          <w:kern w:val="36"/>
          <w:sz w:val="36"/>
          <w:szCs w:val="36"/>
          <w:lang w:eastAsia="ru-RU"/>
        </w:rPr>
      </w:pPr>
      <w:r w:rsidRPr="00CC2BB6">
        <w:rPr>
          <w:b/>
          <w:bCs/>
        </w:rPr>
        <w:t xml:space="preserve">Говорение </w:t>
      </w:r>
      <w:r>
        <w:t>Развитие коммуникативных умений диалогической речи на базе умений, сформированных в основной школе, а именно умений вести разные виды диалога (диалог этикетного характера, диалог — побуждение к действию, диалог-расспрос, диалог — обмен мнениями; комбинированный диалог, включающий разные виды диалогов):</w:t>
      </w:r>
    </w:p>
    <w:p w14:paraId="3E92A1BC" w14:textId="59BD3D82" w:rsidR="00F12C76" w:rsidRPr="0073178F" w:rsidRDefault="00CC2BB6" w:rsidP="00E57BD7">
      <w:pPr>
        <w:shd w:val="clear" w:color="auto" w:fill="FFFFFF"/>
        <w:spacing w:after="375"/>
        <w:outlineLvl w:val="0"/>
      </w:pPr>
      <w:r>
        <w:t>Диалогическая речь:</w:t>
      </w:r>
      <w:r w:rsidR="00E57BD7">
        <w:t xml:space="preserve"> диалог — 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диалог — обмен мнениями: выражать свою точку зрения и обосновывать её; высказывать своё согласие/несогласие с точкой зрения собеседника, выражать сомнение; давать эмоциональную оценку обсуждаемым событиям (восхищение, удивление, радость, огорчение и  т.  д.). </w:t>
      </w:r>
      <w:r w:rsidRPr="00CC2BB6">
        <w:t xml:space="preserve">                                                                             </w:t>
      </w:r>
      <w:r w:rsidR="00E57BD7">
        <w:t xml:space="preserve">Названные умения диалогической речи развиваются/совершенствуются в стандартных ситуациях неофициального и официального общения в рамках тематического содержания </w:t>
      </w:r>
      <w:proofErr w:type="gramStart"/>
      <w:r w:rsidR="00E57BD7">
        <w:t>речи  с</w:t>
      </w:r>
      <w:proofErr w:type="gramEnd"/>
      <w:r w:rsidR="00E57BD7">
        <w:t xml:space="preserve"> опорой на речевые ситуации и/или иллюстрации, фотографии, таблицы, диаграммы с соблюдением норм речевого этикета, принятых в стране/странах изучаемого языка, с использованием при необходимости уточнения и переспроса собеседника. Объём диалога — до 7 реплик со стороны каждого собеседника. </w:t>
      </w:r>
      <w:r w:rsidRPr="00CC2BB6">
        <w:t xml:space="preserve">                        </w:t>
      </w:r>
      <w:r w:rsidR="00E57BD7" w:rsidRPr="00CC2BB6">
        <w:rPr>
          <w:b/>
          <w:bCs/>
        </w:rPr>
        <w:t>Развитие коммуникативных умений монологической речи</w:t>
      </w:r>
      <w:r w:rsidR="00E57BD7">
        <w:t xml:space="preserve"> на базе умений, сформированных в основной школе: создание устных связных моноло</w:t>
      </w:r>
      <w:r w:rsidR="00E57BD7">
        <w:t>гов</w:t>
      </w:r>
      <w:r w:rsidRPr="00CC2BB6">
        <w:t xml:space="preserve">                                                                                                         </w:t>
      </w:r>
      <w:r w:rsidR="00E57BD7" w:rsidRPr="00CC2BB6">
        <w:rPr>
          <w:b/>
          <w:bCs/>
        </w:rPr>
        <w:t>Аудирование</w:t>
      </w:r>
      <w:r w:rsidR="00E57BD7">
        <w:t xml:space="preserve"> Развитие коммуникативных умений аудирования на базе умений, сформированных в основной школе: понимание на слух несложных аутентичных текстов, содержащих отдельные неизученные языковые явления, с использованием языковой и 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 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 </w:t>
      </w:r>
      <w:r w:rsidRPr="00CC2BB6">
        <w:t xml:space="preserve">                                                               </w:t>
      </w:r>
      <w:r w:rsidR="00E57BD7" w:rsidRPr="00CC2BB6">
        <w:rPr>
          <w:b/>
          <w:bCs/>
        </w:rPr>
        <w:t>Тексты для аудирования</w:t>
      </w:r>
      <w:r w:rsidR="00E57BD7">
        <w:t xml:space="preserve">: диалог (беседа), интервью, высказывания </w:t>
      </w:r>
      <w:r w:rsidR="00E57BD7">
        <w:lastRenderedPageBreak/>
        <w:t xml:space="preserve">собеседников в ситуациях повседневного общения, рассказ, сообщение информационного характера, объявление. Время звучания текста/текстов для аудирования — до 2 минут. </w:t>
      </w:r>
      <w:r w:rsidRPr="00CC2BB6">
        <w:t xml:space="preserve">                                                                           </w:t>
      </w:r>
      <w:r w:rsidR="00E57BD7" w:rsidRPr="00CC2BB6">
        <w:rPr>
          <w:b/>
          <w:bCs/>
        </w:rPr>
        <w:t>Смысловое чтение</w:t>
      </w:r>
      <w:r w:rsidR="00E57BD7">
        <w:t xml:space="preserve"> Развитие сформированных в основной школе умений читать про себя и понимать с использованием языковой и контекстуальной догадки аутентичные тексты разных жанров и стилей,</w:t>
      </w:r>
      <w:r w:rsidR="00E57BD7" w:rsidRPr="00E57BD7">
        <w:t xml:space="preserve"> </w:t>
      </w:r>
      <w:r w:rsidR="00E57BD7">
        <w:t xml:space="preserve">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  <w:r w:rsidRPr="00CC2BB6">
        <w:t xml:space="preserve">                          </w:t>
      </w:r>
      <w:r w:rsidR="00E57BD7" w:rsidRPr="00CC2BB6">
        <w:rPr>
          <w:b/>
          <w:bCs/>
        </w:rPr>
        <w:t>Чтение с пониманием нужной/интересующей/запрашиваемой информации</w:t>
      </w:r>
      <w:r w:rsidR="00E57BD7">
        <w:t xml:space="preserve">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  <w:proofErr w:type="gramStart"/>
      <w:r w:rsidR="00E57BD7">
        <w:t>В  ходе</w:t>
      </w:r>
      <w:proofErr w:type="gramEnd"/>
      <w:r w:rsidR="00E57BD7">
        <w:t xml:space="preserve">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  <w:r w:rsidRPr="00CC2BB6">
        <w:t xml:space="preserve">                                                                                            </w:t>
      </w:r>
      <w:r w:rsidR="00E57BD7" w:rsidRPr="00CC2BB6">
        <w:rPr>
          <w:b/>
          <w:bCs/>
        </w:rPr>
        <w:t>Чтение несплошных текстов</w:t>
      </w:r>
      <w:r w:rsidR="00E57BD7">
        <w:t xml:space="preserve"> (таблиц, диаграмм, графиков и т. д.) и понимание представленной в них информации. Тексты для чтения: диалог (беседа), интервью, рассказ, отрывок из художественного произведения, статья </w:t>
      </w:r>
      <w:proofErr w:type="spellStart"/>
      <w:r w:rsidR="00E57BD7">
        <w:t>научнопопулярного</w:t>
      </w:r>
      <w:proofErr w:type="spellEnd"/>
      <w:r w:rsidR="00E57BD7">
        <w:t xml:space="preserve"> характера, сообщение информационного характера, объявление, памятка, электронное сообщение личного характера, стихотворение. Объём текста/текстов для </w:t>
      </w:r>
      <w:proofErr w:type="gramStart"/>
      <w:r w:rsidR="00E57BD7">
        <w:t>чтения  —</w:t>
      </w:r>
      <w:proofErr w:type="gramEnd"/>
      <w:r w:rsidR="00E57BD7">
        <w:t xml:space="preserve"> 400–600 слов. </w:t>
      </w:r>
      <w:r w:rsidR="00E57BD7" w:rsidRPr="00CC2BB6">
        <w:rPr>
          <w:b/>
          <w:bCs/>
        </w:rPr>
        <w:t>Письменная речь Развитие умений письменной речи на базе умений, сформированных</w:t>
      </w:r>
      <w:r>
        <w:rPr>
          <w:b/>
          <w:bCs/>
        </w:rPr>
        <w:t xml:space="preserve"> в базовом иностранном языке</w:t>
      </w:r>
      <w:r w:rsidRPr="00CC2BB6">
        <w:rPr>
          <w:b/>
          <w:bCs/>
        </w:rPr>
        <w:t xml:space="preserve"> </w:t>
      </w:r>
      <w:r w:rsidR="00E57BD7">
        <w:t xml:space="preserve">: </w:t>
      </w:r>
      <w:r>
        <w:t xml:space="preserve">                              </w:t>
      </w:r>
      <w:r w:rsidR="00E57BD7">
        <w:t>заполнение анкет и формуляров в соответствии с нормами, принятыми в стране/странах изучаемого языка; написание резюме (CV) с сообщением основных сведений о  себе в соответствии с нормами, принятыми в стране/странах изучаемого язы</w:t>
      </w:r>
      <w:r w:rsidR="00E57BD7">
        <w:t>ка</w:t>
      </w:r>
      <w:r>
        <w:t xml:space="preserve"> ,</w:t>
      </w:r>
      <w:r w:rsidR="0073178F">
        <w:t xml:space="preserve">написание электронного сообщения личного характера в  соответствии с нормами неофициального общения, принятыми в стране/странах изучаемого языка. Объём сообщения — до 120 слов; создание небольшого письменного высказывания (рассказа, сочинения и т. д.) с опорой на образец, план, иллюстрацию, таблицу, диаграмму и/или прочитанный/прослушанный текст. Объём письменного высказывания — до 140 слов; заполнение таблицы: краткая фиксация содержания </w:t>
      </w:r>
      <w:r w:rsidR="0073178F">
        <w:lastRenderedPageBreak/>
        <w:t xml:space="preserve">прочитанного/прослушанного текста или дополнение информации </w:t>
      </w:r>
      <w:proofErr w:type="gramStart"/>
      <w:r w:rsidR="0073178F">
        <w:t>в  таблице</w:t>
      </w:r>
      <w:proofErr w:type="gramEnd"/>
      <w:r w:rsidR="0073178F">
        <w:t xml:space="preserve">; письменное предоставление результатов выполненной проектной работы, в том числе в форме презентации. </w:t>
      </w:r>
      <w:proofErr w:type="gramStart"/>
      <w:r w:rsidR="0073178F">
        <w:t>Объём  —</w:t>
      </w:r>
      <w:proofErr w:type="gramEnd"/>
      <w:r w:rsidR="0073178F">
        <w:t xml:space="preserve"> до 140 слов. Языковые знания и навыки </w:t>
      </w:r>
      <w:r>
        <w:t xml:space="preserve">                                                                                                </w:t>
      </w:r>
      <w:r w:rsidR="0073178F" w:rsidRPr="00CC2BB6">
        <w:rPr>
          <w:b/>
          <w:bCs/>
        </w:rPr>
        <w:t>Фонетическая сторона речи</w:t>
      </w:r>
      <w:r w:rsidR="0073178F">
        <w:t xml:space="preserve"> Различение на слух и адекватное (без ошибок, ведущих </w:t>
      </w:r>
      <w:proofErr w:type="gramStart"/>
      <w:r w:rsidR="0073178F">
        <w:t>к  сбою</w:t>
      </w:r>
      <w:proofErr w:type="gramEnd"/>
      <w:r w:rsidR="0073178F">
        <w:t xml:space="preserve">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 </w:t>
      </w:r>
      <w:proofErr w:type="spellStart"/>
      <w:r w:rsidR="0073178F">
        <w:t>enchaînement</w:t>
      </w:r>
      <w:proofErr w:type="spellEnd"/>
      <w:r w:rsidR="0073178F">
        <w:t xml:space="preserve"> и </w:t>
      </w:r>
      <w:proofErr w:type="spellStart"/>
      <w:r w:rsidR="0073178F">
        <w:t>liaison</w:t>
      </w:r>
      <w:proofErr w:type="spellEnd"/>
      <w:r w:rsidR="0073178F">
        <w:t xml:space="preserve"> внутри ритмических групп. </w:t>
      </w:r>
      <w:r w:rsidR="004E3CFD">
        <w:t xml:space="preserve">                                                                           </w:t>
      </w:r>
      <w:r w:rsidR="0073178F" w:rsidRPr="00CC2BB6">
        <w:rPr>
          <w:b/>
          <w:bCs/>
        </w:rPr>
        <w:t>Чтение вслух аутентичных текстов,</w:t>
      </w:r>
      <w:r w:rsidR="0073178F">
        <w:t xml:space="preserve"> построенных в основном на изученном языковом материале, с соблюдением правил чтения и соответствующей интонацией, демонстрирующее понимание текста. 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</w:t>
      </w:r>
      <w:proofErr w:type="gramStart"/>
      <w:r w:rsidR="0073178F">
        <w:t>вслух  —</w:t>
      </w:r>
      <w:proofErr w:type="gramEnd"/>
      <w:r w:rsidR="0073178F">
        <w:t xml:space="preserve"> до 120 слов</w:t>
      </w:r>
      <w:r w:rsidR="0073178F" w:rsidRPr="004E3CFD">
        <w:rPr>
          <w:b/>
          <w:bCs/>
        </w:rPr>
        <w:t xml:space="preserve">. </w:t>
      </w:r>
      <w:r w:rsidR="004E3CFD">
        <w:rPr>
          <w:b/>
          <w:bCs/>
        </w:rPr>
        <w:t xml:space="preserve">                                                                           </w:t>
      </w:r>
      <w:r w:rsidR="0073178F" w:rsidRPr="004E3CFD">
        <w:rPr>
          <w:b/>
          <w:bCs/>
        </w:rPr>
        <w:t xml:space="preserve">Орфография и пунктуация </w:t>
      </w:r>
      <w:r w:rsidR="0073178F">
        <w:t>Правильное написание изученных слов. 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</w:t>
      </w:r>
      <w:r w:rsidR="004E3CFD">
        <w:t xml:space="preserve">.                        </w:t>
      </w:r>
      <w:r w:rsidR="0073178F">
        <w:t xml:space="preserve">  </w:t>
      </w:r>
      <w:r w:rsidR="0073178F" w:rsidRPr="004E3CFD">
        <w:rPr>
          <w:b/>
          <w:bCs/>
        </w:rPr>
        <w:t>Лексическая сторона речи</w:t>
      </w:r>
      <w:r w:rsidR="0073178F">
        <w:t xml:space="preserve"> Распознавание в звучащем и письменном тексте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во французском языке нормы лексической сочетаемости. </w:t>
      </w:r>
      <w:proofErr w:type="gramStart"/>
      <w:r w:rsidR="0073178F">
        <w:t>Объём  —</w:t>
      </w:r>
      <w:proofErr w:type="gramEnd"/>
      <w:r w:rsidR="0073178F">
        <w:t xml:space="preserve"> 1100 лексических единиц для продуктивного использования (включая 900 лексических единиц, изученных ранее) и 1300 лексических единиц для рецептивного усвоения (включая 1100 лексических единиц продуктивного минимума). Основные способы словообразования: а) аффиксация: образование 6 глаголов при помощи префиксов </w:t>
      </w:r>
      <w:proofErr w:type="spellStart"/>
      <w:r w:rsidR="0073178F">
        <w:t>dé</w:t>
      </w:r>
      <w:proofErr w:type="spellEnd"/>
      <w:r w:rsidR="0073178F">
        <w:t>-/</w:t>
      </w:r>
      <w:proofErr w:type="spellStart"/>
      <w:r w:rsidR="0073178F">
        <w:t>des</w:t>
      </w:r>
      <w:proofErr w:type="spellEnd"/>
      <w:r w:rsidR="0073178F">
        <w:t>-/</w:t>
      </w:r>
      <w:proofErr w:type="spellStart"/>
      <w:r w:rsidR="0073178F">
        <w:t>dis</w:t>
      </w:r>
      <w:proofErr w:type="spellEnd"/>
      <w:r w:rsidR="0073178F">
        <w:t xml:space="preserve">-, </w:t>
      </w:r>
      <w:proofErr w:type="spellStart"/>
      <w:r w:rsidR="0073178F">
        <w:t>re</w:t>
      </w:r>
      <w:proofErr w:type="spellEnd"/>
      <w:r w:rsidR="0073178F">
        <w:t>-/</w:t>
      </w:r>
      <w:proofErr w:type="spellStart"/>
      <w:r w:rsidR="0073178F">
        <w:t>ré</w:t>
      </w:r>
      <w:proofErr w:type="spellEnd"/>
      <w:r w:rsidR="0073178F">
        <w:t>-/r-/</w:t>
      </w:r>
      <w:proofErr w:type="spellStart"/>
      <w:r w:rsidR="0073178F">
        <w:t>res</w:t>
      </w:r>
      <w:proofErr w:type="spellEnd"/>
      <w:r w:rsidR="0073178F">
        <w:t xml:space="preserve">-, </w:t>
      </w:r>
      <w:proofErr w:type="spellStart"/>
      <w:r w:rsidR="0073178F">
        <w:t>en</w:t>
      </w:r>
      <w:proofErr w:type="spellEnd"/>
      <w:r w:rsidR="0073178F">
        <w:t>-/</w:t>
      </w:r>
      <w:proofErr w:type="spellStart"/>
      <w:r w:rsidR="0073178F">
        <w:t>em</w:t>
      </w:r>
      <w:proofErr w:type="spellEnd"/>
      <w:r w:rsidR="0073178F">
        <w:t xml:space="preserve">-, </w:t>
      </w:r>
      <w:proofErr w:type="spellStart"/>
      <w:r w:rsidR="0073178F">
        <w:t>pré</w:t>
      </w:r>
      <w:proofErr w:type="spellEnd"/>
      <w:r w:rsidR="0073178F">
        <w:t xml:space="preserve">-, a-; 6 имён существительных при помощи префиксов </w:t>
      </w:r>
      <w:proofErr w:type="spellStart"/>
      <w:r w:rsidR="0073178F">
        <w:t>in</w:t>
      </w:r>
      <w:proofErr w:type="spellEnd"/>
      <w:r w:rsidR="0073178F">
        <w:t xml:space="preserve">-, </w:t>
      </w:r>
      <w:proofErr w:type="spellStart"/>
      <w:r w:rsidR="0073178F">
        <w:t>im</w:t>
      </w:r>
      <w:proofErr w:type="spellEnd"/>
      <w:r w:rsidR="0073178F">
        <w:t xml:space="preserve">-, </w:t>
      </w:r>
      <w:proofErr w:type="spellStart"/>
      <w:r w:rsidR="0073178F">
        <w:t>il</w:t>
      </w:r>
      <w:proofErr w:type="spellEnd"/>
      <w:r w:rsidR="0073178F">
        <w:t xml:space="preserve">-, </w:t>
      </w:r>
      <w:proofErr w:type="spellStart"/>
      <w:r w:rsidR="0073178F">
        <w:t>ir</w:t>
      </w:r>
      <w:proofErr w:type="spellEnd"/>
      <w:r w:rsidR="0073178F">
        <w:t xml:space="preserve">-, </w:t>
      </w:r>
      <w:proofErr w:type="spellStart"/>
      <w:r w:rsidR="0073178F">
        <w:t>mé</w:t>
      </w:r>
      <w:proofErr w:type="spellEnd"/>
      <w:r w:rsidR="0073178F">
        <w:t>- и суффиксов -</w:t>
      </w:r>
      <w:proofErr w:type="spellStart"/>
      <w:r w:rsidR="0073178F">
        <w:t>ence</w:t>
      </w:r>
      <w:proofErr w:type="spellEnd"/>
      <w:r w:rsidR="0073178F">
        <w:t>/-</w:t>
      </w:r>
      <w:proofErr w:type="spellStart"/>
      <w:r w:rsidR="0073178F">
        <w:t>ance</w:t>
      </w:r>
      <w:proofErr w:type="spellEnd"/>
      <w:r w:rsidR="0073178F">
        <w:t>, -</w:t>
      </w:r>
      <w:proofErr w:type="spellStart"/>
      <w:r w:rsidR="0073178F">
        <w:t>esse</w:t>
      </w:r>
      <w:proofErr w:type="spellEnd"/>
      <w:r w:rsidR="0073178F">
        <w:t>, -</w:t>
      </w:r>
      <w:proofErr w:type="spellStart"/>
      <w:r w:rsidR="0073178F">
        <w:t>ure</w:t>
      </w:r>
      <w:proofErr w:type="spellEnd"/>
      <w:r w:rsidR="0073178F">
        <w:t>, -</w:t>
      </w:r>
      <w:proofErr w:type="spellStart"/>
      <w:r w:rsidR="0073178F">
        <w:t>issement</w:t>
      </w:r>
      <w:proofErr w:type="spellEnd"/>
      <w:r w:rsidR="0073178F">
        <w:t>, -</w:t>
      </w:r>
      <w:proofErr w:type="spellStart"/>
      <w:r w:rsidR="0073178F">
        <w:t>age</w:t>
      </w:r>
      <w:proofErr w:type="spellEnd"/>
      <w:r w:rsidR="0073178F">
        <w:t>, -</w:t>
      </w:r>
      <w:proofErr w:type="spellStart"/>
      <w:r w:rsidR="0073178F">
        <w:t>issage</w:t>
      </w:r>
      <w:proofErr w:type="spellEnd"/>
      <w:r w:rsidR="0073178F">
        <w:t>, -</w:t>
      </w:r>
      <w:proofErr w:type="spellStart"/>
      <w:r w:rsidR="0073178F">
        <w:t>er</w:t>
      </w:r>
      <w:proofErr w:type="spellEnd"/>
      <w:r w:rsidR="0073178F">
        <w:t>/-</w:t>
      </w:r>
      <w:proofErr w:type="spellStart"/>
      <w:r w:rsidR="0073178F">
        <w:t>ère</w:t>
      </w:r>
      <w:proofErr w:type="spellEnd"/>
      <w:r w:rsidR="0073178F">
        <w:t>, -</w:t>
      </w:r>
      <w:proofErr w:type="spellStart"/>
      <w:r w:rsidR="0073178F">
        <w:t>eur</w:t>
      </w:r>
      <w:proofErr w:type="spellEnd"/>
      <w:r w:rsidR="0073178F">
        <w:t>/-</w:t>
      </w:r>
      <w:proofErr w:type="spellStart"/>
      <w:r w:rsidR="0073178F">
        <w:t>euse</w:t>
      </w:r>
      <w:proofErr w:type="spellEnd"/>
      <w:r w:rsidR="0073178F">
        <w:t>, -</w:t>
      </w:r>
      <w:proofErr w:type="spellStart"/>
      <w:r w:rsidR="0073178F">
        <w:t>ien</w:t>
      </w:r>
      <w:proofErr w:type="spellEnd"/>
      <w:r w:rsidR="0073178F">
        <w:t>/-</w:t>
      </w:r>
      <w:proofErr w:type="spellStart"/>
      <w:r w:rsidR="0073178F">
        <w:t>ienne</w:t>
      </w:r>
      <w:proofErr w:type="spellEnd"/>
      <w:r w:rsidR="0073178F">
        <w:t>, -</w:t>
      </w:r>
      <w:proofErr w:type="spellStart"/>
      <w:r w:rsidR="0073178F">
        <w:t>aire</w:t>
      </w:r>
      <w:proofErr w:type="spellEnd"/>
      <w:r w:rsidR="0073178F">
        <w:t>, -</w:t>
      </w:r>
      <w:proofErr w:type="spellStart"/>
      <w:r w:rsidR="0073178F">
        <w:t>erie</w:t>
      </w:r>
      <w:proofErr w:type="spellEnd"/>
      <w:r w:rsidR="0073178F">
        <w:t>, -</w:t>
      </w:r>
      <w:proofErr w:type="spellStart"/>
      <w:r w:rsidR="0073178F">
        <w:t>ette</w:t>
      </w:r>
      <w:proofErr w:type="spellEnd"/>
      <w:r w:rsidR="0073178F">
        <w:t>, -</w:t>
      </w:r>
      <w:proofErr w:type="spellStart"/>
      <w:r w:rsidR="0073178F">
        <w:t>ique</w:t>
      </w:r>
      <w:proofErr w:type="spellEnd"/>
      <w:r w:rsidR="0073178F">
        <w:t>, -</w:t>
      </w:r>
      <w:proofErr w:type="spellStart"/>
      <w:r w:rsidR="0073178F">
        <w:t>iste</w:t>
      </w:r>
      <w:proofErr w:type="spellEnd"/>
      <w:r w:rsidR="0073178F">
        <w:t>, -</w:t>
      </w:r>
      <w:proofErr w:type="spellStart"/>
      <w:r w:rsidR="0073178F">
        <w:t>isme</w:t>
      </w:r>
      <w:proofErr w:type="spellEnd"/>
      <w:r w:rsidR="0073178F">
        <w:t>, -</w:t>
      </w:r>
      <w:proofErr w:type="spellStart"/>
      <w:r w:rsidR="0073178F">
        <w:t>tion</w:t>
      </w:r>
      <w:proofErr w:type="spellEnd"/>
      <w:r w:rsidR="0073178F">
        <w:t>/-</w:t>
      </w:r>
      <w:proofErr w:type="spellStart"/>
      <w:r w:rsidR="0073178F">
        <w:t>ation</w:t>
      </w:r>
      <w:proofErr w:type="spellEnd"/>
      <w:r w:rsidR="0073178F">
        <w:t>/-</w:t>
      </w:r>
      <w:proofErr w:type="spellStart"/>
      <w:r w:rsidR="0073178F">
        <w:t>ion</w:t>
      </w:r>
      <w:proofErr w:type="spellEnd"/>
      <w:r w:rsidR="0073178F">
        <w:t>, -</w:t>
      </w:r>
      <w:proofErr w:type="spellStart"/>
      <w:r w:rsidR="0073178F">
        <w:t>oir</w:t>
      </w:r>
      <w:proofErr w:type="spellEnd"/>
      <w:r w:rsidR="0073178F">
        <w:t>/-</w:t>
      </w:r>
      <w:proofErr w:type="spellStart"/>
      <w:r w:rsidR="0073178F">
        <w:t>oire</w:t>
      </w:r>
      <w:proofErr w:type="spellEnd"/>
      <w:r w:rsidR="0073178F">
        <w:t>, -</w:t>
      </w:r>
      <w:proofErr w:type="spellStart"/>
      <w:r w:rsidR="0073178F">
        <w:t>té</w:t>
      </w:r>
      <w:proofErr w:type="spellEnd"/>
      <w:r w:rsidR="0073178F">
        <w:t>, -</w:t>
      </w:r>
      <w:proofErr w:type="spellStart"/>
      <w:r w:rsidR="0073178F">
        <w:t>ude</w:t>
      </w:r>
      <w:proofErr w:type="spellEnd"/>
      <w:r w:rsidR="0073178F">
        <w:t>, -</w:t>
      </w:r>
      <w:proofErr w:type="spellStart"/>
      <w:r w:rsidR="0073178F">
        <w:t>aison</w:t>
      </w:r>
      <w:proofErr w:type="spellEnd"/>
      <w:r w:rsidR="0073178F">
        <w:t>, -</w:t>
      </w:r>
      <w:proofErr w:type="spellStart"/>
      <w:r w:rsidR="0073178F">
        <w:t>esse</w:t>
      </w:r>
      <w:proofErr w:type="spellEnd"/>
      <w:r w:rsidR="0073178F">
        <w:t>, -</w:t>
      </w:r>
      <w:proofErr w:type="spellStart"/>
      <w:r w:rsidR="0073178F">
        <w:t>ure</w:t>
      </w:r>
      <w:proofErr w:type="spellEnd"/>
      <w:r w:rsidR="0073178F">
        <w:t>, -</w:t>
      </w:r>
      <w:proofErr w:type="spellStart"/>
      <w:r w:rsidR="0073178F">
        <w:t>ment</w:t>
      </w:r>
      <w:proofErr w:type="spellEnd"/>
      <w:r w:rsidR="0073178F">
        <w:t>, -</w:t>
      </w:r>
      <w:proofErr w:type="spellStart"/>
      <w:r w:rsidR="0073178F">
        <w:t>ise</w:t>
      </w:r>
      <w:proofErr w:type="spellEnd"/>
      <w:r w:rsidR="0073178F">
        <w:t>, -</w:t>
      </w:r>
      <w:proofErr w:type="spellStart"/>
      <w:r w:rsidR="0073178F">
        <w:t>age</w:t>
      </w:r>
      <w:proofErr w:type="spellEnd"/>
      <w:r w:rsidR="0073178F">
        <w:t xml:space="preserve">; 6 имён прилагательных при помощи префиксов </w:t>
      </w:r>
      <w:proofErr w:type="spellStart"/>
      <w:r w:rsidR="0073178F">
        <w:t>in</w:t>
      </w:r>
      <w:proofErr w:type="spellEnd"/>
      <w:r w:rsidR="0073178F">
        <w:t xml:space="preserve">-, </w:t>
      </w:r>
      <w:proofErr w:type="spellStart"/>
      <w:r w:rsidR="0073178F">
        <w:t>im</w:t>
      </w:r>
      <w:proofErr w:type="spellEnd"/>
      <w:r w:rsidR="0073178F">
        <w:t xml:space="preserve">-, </w:t>
      </w:r>
      <w:proofErr w:type="spellStart"/>
      <w:r w:rsidR="0073178F">
        <w:t>il</w:t>
      </w:r>
      <w:proofErr w:type="spellEnd"/>
      <w:r w:rsidR="0073178F">
        <w:t xml:space="preserve">-, </w:t>
      </w:r>
      <w:proofErr w:type="spellStart"/>
      <w:r w:rsidR="0073178F">
        <w:t>ir</w:t>
      </w:r>
      <w:proofErr w:type="spellEnd"/>
      <w:r w:rsidR="0073178F">
        <w:t xml:space="preserve">-, </w:t>
      </w:r>
      <w:proofErr w:type="spellStart"/>
      <w:r w:rsidR="0073178F">
        <w:t>mé</w:t>
      </w:r>
      <w:proofErr w:type="spellEnd"/>
      <w:r w:rsidR="0073178F">
        <w:t xml:space="preserve">-, </w:t>
      </w:r>
      <w:proofErr w:type="spellStart"/>
      <w:r w:rsidR="0073178F">
        <w:t>inter</w:t>
      </w:r>
      <w:proofErr w:type="spellEnd"/>
      <w:r w:rsidR="0073178F">
        <w:t xml:space="preserve"> и суффиксов -</w:t>
      </w:r>
      <w:proofErr w:type="spellStart"/>
      <w:r w:rsidR="0073178F">
        <w:t>el</w:t>
      </w:r>
      <w:proofErr w:type="spellEnd"/>
      <w:r w:rsidR="0073178F">
        <w:t>/-</w:t>
      </w:r>
      <w:proofErr w:type="spellStart"/>
      <w:r w:rsidR="0073178F">
        <w:t>elle</w:t>
      </w:r>
      <w:proofErr w:type="spellEnd"/>
      <w:r w:rsidR="0073178F">
        <w:t>, -</w:t>
      </w:r>
      <w:proofErr w:type="spellStart"/>
      <w:r w:rsidR="0073178F">
        <w:t>al</w:t>
      </w:r>
      <w:proofErr w:type="spellEnd"/>
      <w:r w:rsidR="0073178F">
        <w:t>/-</w:t>
      </w:r>
      <w:proofErr w:type="spellStart"/>
      <w:r w:rsidR="0073178F">
        <w:t>ale</w:t>
      </w:r>
      <w:proofErr w:type="spellEnd"/>
      <w:r w:rsidR="0073178F">
        <w:t>, -</w:t>
      </w:r>
      <w:proofErr w:type="spellStart"/>
      <w:r w:rsidR="0073178F">
        <w:t>eux</w:t>
      </w:r>
      <w:proofErr w:type="spellEnd"/>
      <w:r w:rsidR="0073178F">
        <w:t>/-</w:t>
      </w:r>
      <w:proofErr w:type="spellStart"/>
      <w:r w:rsidR="0073178F">
        <w:t>euse</w:t>
      </w:r>
      <w:proofErr w:type="spellEnd"/>
      <w:r w:rsidR="0073178F">
        <w:t>, -</w:t>
      </w:r>
      <w:proofErr w:type="spellStart"/>
      <w:r w:rsidR="0073178F">
        <w:t>ien</w:t>
      </w:r>
      <w:proofErr w:type="spellEnd"/>
      <w:r w:rsidR="0073178F">
        <w:t>/-</w:t>
      </w:r>
      <w:proofErr w:type="spellStart"/>
      <w:r w:rsidR="0073178F">
        <w:t>ienne</w:t>
      </w:r>
      <w:proofErr w:type="spellEnd"/>
      <w:r w:rsidR="0073178F">
        <w:t>, -</w:t>
      </w:r>
      <w:proofErr w:type="spellStart"/>
      <w:r w:rsidR="0073178F">
        <w:t>ain</w:t>
      </w:r>
      <w:proofErr w:type="spellEnd"/>
      <w:r w:rsidR="0073178F">
        <w:t>/-</w:t>
      </w:r>
      <w:proofErr w:type="spellStart"/>
      <w:r w:rsidR="0073178F">
        <w:t>aine</w:t>
      </w:r>
      <w:proofErr w:type="spellEnd"/>
      <w:r w:rsidR="0073178F">
        <w:t>, -</w:t>
      </w:r>
      <w:proofErr w:type="spellStart"/>
      <w:r w:rsidR="0073178F">
        <w:t>ais</w:t>
      </w:r>
      <w:proofErr w:type="spellEnd"/>
      <w:r w:rsidR="0073178F">
        <w:t>/-</w:t>
      </w:r>
      <w:proofErr w:type="spellStart"/>
      <w:r w:rsidR="0073178F">
        <w:t>ise</w:t>
      </w:r>
      <w:proofErr w:type="spellEnd"/>
      <w:r w:rsidR="0073178F">
        <w:t>, -</w:t>
      </w:r>
      <w:proofErr w:type="spellStart"/>
      <w:r w:rsidR="0073178F">
        <w:t>ois</w:t>
      </w:r>
      <w:proofErr w:type="spellEnd"/>
      <w:r w:rsidR="0073178F">
        <w:t>/-</w:t>
      </w:r>
      <w:proofErr w:type="spellStart"/>
      <w:r w:rsidR="0073178F">
        <w:t>oise</w:t>
      </w:r>
      <w:proofErr w:type="spellEnd"/>
      <w:r w:rsidR="0073178F">
        <w:t>, -</w:t>
      </w:r>
      <w:proofErr w:type="spellStart"/>
      <w:r w:rsidR="0073178F">
        <w:t>ile</w:t>
      </w:r>
      <w:proofErr w:type="spellEnd"/>
      <w:r w:rsidR="0073178F">
        <w:t>, -</w:t>
      </w:r>
      <w:proofErr w:type="spellStart"/>
      <w:r w:rsidR="0073178F">
        <w:t>il</w:t>
      </w:r>
      <w:proofErr w:type="spellEnd"/>
      <w:r w:rsidR="0073178F">
        <w:t>/-</w:t>
      </w:r>
      <w:proofErr w:type="spellStart"/>
      <w:r w:rsidR="0073178F">
        <w:t>ille</w:t>
      </w:r>
      <w:proofErr w:type="spellEnd"/>
      <w:r w:rsidR="0073178F">
        <w:t>, -</w:t>
      </w:r>
      <w:proofErr w:type="spellStart"/>
      <w:r w:rsidR="0073178F">
        <w:t>able</w:t>
      </w:r>
      <w:proofErr w:type="spellEnd"/>
      <w:r w:rsidR="0073178F">
        <w:t>/-</w:t>
      </w:r>
      <w:proofErr w:type="spellStart"/>
      <w:r w:rsidR="0073178F">
        <w:t>ible</w:t>
      </w:r>
      <w:proofErr w:type="spellEnd"/>
      <w:r w:rsidR="0073178F">
        <w:t>, -</w:t>
      </w:r>
      <w:proofErr w:type="spellStart"/>
      <w:r w:rsidR="0073178F">
        <w:t>atif</w:t>
      </w:r>
      <w:proofErr w:type="spellEnd"/>
      <w:r w:rsidR="0073178F">
        <w:t>/ -</w:t>
      </w:r>
      <w:proofErr w:type="spellStart"/>
      <w:r w:rsidR="0073178F">
        <w:t>ative</w:t>
      </w:r>
      <w:proofErr w:type="spellEnd"/>
      <w:r w:rsidR="0073178F">
        <w:t>, -</w:t>
      </w:r>
      <w:proofErr w:type="spellStart"/>
      <w:r w:rsidR="0073178F">
        <w:t>ique</w:t>
      </w:r>
      <w:proofErr w:type="spellEnd"/>
      <w:r w:rsidR="0073178F">
        <w:t>, -</w:t>
      </w:r>
      <w:proofErr w:type="spellStart"/>
      <w:r w:rsidR="0073178F">
        <w:t>ant</w:t>
      </w:r>
      <w:proofErr w:type="spellEnd"/>
      <w:r w:rsidR="0073178F">
        <w:t xml:space="preserve">; 6 наречий при помощи префиксов </w:t>
      </w:r>
      <w:proofErr w:type="spellStart"/>
      <w:r w:rsidR="0073178F">
        <w:t>in</w:t>
      </w:r>
      <w:proofErr w:type="spellEnd"/>
      <w:r w:rsidR="0073178F">
        <w:t>-/</w:t>
      </w:r>
      <w:proofErr w:type="spellStart"/>
      <w:r w:rsidR="0073178F">
        <w:t>im</w:t>
      </w:r>
      <w:proofErr w:type="spellEnd"/>
      <w:r w:rsidR="0073178F">
        <w:t>- и суффиксов -</w:t>
      </w:r>
      <w:proofErr w:type="spellStart"/>
      <w:r w:rsidR="0073178F">
        <w:t>ment</w:t>
      </w:r>
      <w:proofErr w:type="spellEnd"/>
      <w:r w:rsidR="0073178F">
        <w:t>, -</w:t>
      </w:r>
      <w:proofErr w:type="spellStart"/>
      <w:r w:rsidR="0073178F">
        <w:t>emment</w:t>
      </w:r>
      <w:proofErr w:type="spellEnd"/>
      <w:r w:rsidR="0073178F">
        <w:t>/-</w:t>
      </w:r>
      <w:proofErr w:type="spellStart"/>
      <w:r w:rsidR="0073178F">
        <w:t>amment</w:t>
      </w:r>
      <w:proofErr w:type="spellEnd"/>
      <w:r w:rsidR="0073178F">
        <w:t>; 6 числительных при помощи суффиксов -</w:t>
      </w:r>
      <w:proofErr w:type="spellStart"/>
      <w:r w:rsidR="0073178F">
        <w:t>ier</w:t>
      </w:r>
      <w:proofErr w:type="spellEnd"/>
      <w:r w:rsidR="0073178F">
        <w:t>/-</w:t>
      </w:r>
      <w:proofErr w:type="spellStart"/>
      <w:r w:rsidR="0073178F">
        <w:t>ière</w:t>
      </w:r>
      <w:proofErr w:type="spellEnd"/>
      <w:r w:rsidR="0073178F">
        <w:t>, -</w:t>
      </w:r>
      <w:proofErr w:type="spellStart"/>
      <w:r w:rsidR="0073178F">
        <w:t>ième</w:t>
      </w:r>
      <w:proofErr w:type="spellEnd"/>
      <w:r w:rsidR="0073178F">
        <w:t>; б) словосложение: образование 6 сложных существительных путём соединения основ существительных (</w:t>
      </w:r>
      <w:proofErr w:type="spellStart"/>
      <w:r w:rsidR="0073178F">
        <w:t>porte-fenêtre</w:t>
      </w:r>
      <w:proofErr w:type="spellEnd"/>
      <w:r w:rsidR="0073178F">
        <w:t>); 6 сложных существительных путём соединения основы прилагательного с основой существительного (</w:t>
      </w:r>
      <w:proofErr w:type="spellStart"/>
      <w:r w:rsidR="0073178F">
        <w:t>cybercafé</w:t>
      </w:r>
      <w:proofErr w:type="spellEnd"/>
      <w:r w:rsidR="0073178F">
        <w:t xml:space="preserve">);  </w:t>
      </w:r>
      <w:r w:rsidR="0073178F">
        <w:lastRenderedPageBreak/>
        <w:t>сложных существительных путём соединения основы/основ существительного с предлогом (</w:t>
      </w:r>
      <w:proofErr w:type="spellStart"/>
      <w:r w:rsidR="0073178F">
        <w:t>sac</w:t>
      </w:r>
      <w:proofErr w:type="spellEnd"/>
      <w:r w:rsidR="0073178F">
        <w:t>-à-</w:t>
      </w:r>
      <w:proofErr w:type="spellStart"/>
      <w:r w:rsidR="0073178F">
        <w:t>dos</w:t>
      </w:r>
      <w:proofErr w:type="spellEnd"/>
      <w:r w:rsidR="0073178F">
        <w:t xml:space="preserve">, </w:t>
      </w:r>
      <w:proofErr w:type="spellStart"/>
      <w:r w:rsidR="0073178F">
        <w:t>sous-sol</w:t>
      </w:r>
      <w:proofErr w:type="spellEnd"/>
      <w:r w:rsidR="0073178F">
        <w:t>); 6 сложных существительных путём соединения основы глагола с местоимением (</w:t>
      </w:r>
      <w:proofErr w:type="spellStart"/>
      <w:r w:rsidR="0073178F">
        <w:t>rendez-vous</w:t>
      </w:r>
      <w:proofErr w:type="spellEnd"/>
      <w:r w:rsidR="0073178F">
        <w:t>); 6 сложных существительных путём соединения наречия с основой глагола (</w:t>
      </w:r>
      <w:proofErr w:type="spellStart"/>
      <w:r w:rsidR="0073178F">
        <w:t>couche-tard</w:t>
      </w:r>
      <w:proofErr w:type="spellEnd"/>
      <w:r w:rsidR="0073178F">
        <w:t>);</w:t>
      </w:r>
      <w:r w:rsidR="0073178F" w:rsidRPr="0073178F">
        <w:t xml:space="preserve"> </w:t>
      </w:r>
      <w:r w:rsidR="0073178F">
        <w:t>6 сложных существительных путём соединения существительного с основой глагола (</w:t>
      </w:r>
      <w:proofErr w:type="spellStart"/>
      <w:r w:rsidR="0073178F">
        <w:t>passe-temps</w:t>
      </w:r>
      <w:proofErr w:type="spellEnd"/>
      <w:r w:rsidR="0073178F">
        <w:t>); в) конверсия: образование 6 имён существительных от неопределённой формы глаголов (</w:t>
      </w:r>
      <w:proofErr w:type="spellStart"/>
      <w:r w:rsidR="0073178F">
        <w:t>lever</w:t>
      </w:r>
      <w:proofErr w:type="spellEnd"/>
      <w:r w:rsidR="0073178F">
        <w:t xml:space="preserve"> — </w:t>
      </w:r>
      <w:proofErr w:type="spellStart"/>
      <w:r w:rsidR="0073178F">
        <w:t>un</w:t>
      </w:r>
      <w:proofErr w:type="spellEnd"/>
      <w:r w:rsidR="0073178F">
        <w:t xml:space="preserve"> </w:t>
      </w:r>
      <w:proofErr w:type="spellStart"/>
      <w:r w:rsidR="0073178F">
        <w:t>lever</w:t>
      </w:r>
      <w:proofErr w:type="spellEnd"/>
      <w:r w:rsidR="0073178F">
        <w:t xml:space="preserve">, </w:t>
      </w:r>
      <w:proofErr w:type="spellStart"/>
      <w:r w:rsidR="0073178F">
        <w:t>déjeuner</w:t>
      </w:r>
      <w:proofErr w:type="spellEnd"/>
      <w:r w:rsidR="0073178F">
        <w:t xml:space="preserve"> — </w:t>
      </w:r>
      <w:proofErr w:type="spellStart"/>
      <w:r w:rsidR="0073178F">
        <w:t>un</w:t>
      </w:r>
      <w:proofErr w:type="spellEnd"/>
      <w:r w:rsidR="0073178F">
        <w:t xml:space="preserve"> </w:t>
      </w:r>
      <w:proofErr w:type="spellStart"/>
      <w:r w:rsidR="0073178F">
        <w:t>déjeuner</w:t>
      </w:r>
      <w:proofErr w:type="spellEnd"/>
      <w:r w:rsidR="0073178F">
        <w:t xml:space="preserve">); </w:t>
      </w:r>
      <w:r>
        <w:t>различие</w:t>
      </w:r>
      <w:r w:rsidR="0073178F">
        <w:t xml:space="preserve"> имён существительных от имён прилагательных (</w:t>
      </w:r>
      <w:proofErr w:type="spellStart"/>
      <w:r w:rsidR="0073178F">
        <w:t>rouge</w:t>
      </w:r>
      <w:proofErr w:type="spellEnd"/>
      <w:r w:rsidR="0073178F">
        <w:t xml:space="preserve"> — </w:t>
      </w:r>
      <w:proofErr w:type="spellStart"/>
      <w:r w:rsidR="0073178F">
        <w:t>un</w:t>
      </w:r>
      <w:proofErr w:type="spellEnd"/>
      <w:r w:rsidR="0073178F">
        <w:t xml:space="preserve"> </w:t>
      </w:r>
      <w:proofErr w:type="spellStart"/>
      <w:r w:rsidR="0073178F">
        <w:t>rouge</w:t>
      </w:r>
      <w:proofErr w:type="spellEnd"/>
      <w:r w:rsidR="0073178F">
        <w:t xml:space="preserve"> à </w:t>
      </w:r>
      <w:proofErr w:type="spellStart"/>
      <w:r w:rsidR="0073178F">
        <w:t>lèvres</w:t>
      </w:r>
      <w:proofErr w:type="spellEnd"/>
      <w:r w:rsidR="0073178F">
        <w:t xml:space="preserve">, </w:t>
      </w:r>
      <w:proofErr w:type="spellStart"/>
      <w:r w:rsidR="0073178F">
        <w:t>petit</w:t>
      </w:r>
      <w:proofErr w:type="spellEnd"/>
      <w:r w:rsidR="0073178F">
        <w:t xml:space="preserve"> — </w:t>
      </w:r>
      <w:proofErr w:type="spellStart"/>
      <w:r w:rsidR="0073178F">
        <w:t>c’est</w:t>
      </w:r>
      <w:proofErr w:type="spellEnd"/>
      <w:r w:rsidR="0073178F">
        <w:t xml:space="preserve"> </w:t>
      </w:r>
      <w:proofErr w:type="spellStart"/>
      <w:r w:rsidR="0073178F">
        <w:t>mon</w:t>
      </w:r>
      <w:proofErr w:type="spellEnd"/>
      <w:r w:rsidR="0073178F">
        <w:t xml:space="preserve"> </w:t>
      </w:r>
      <w:proofErr w:type="spellStart"/>
      <w:r w:rsidR="0073178F">
        <w:t>petit</w:t>
      </w:r>
      <w:proofErr w:type="spellEnd"/>
      <w:r w:rsidR="0073178F">
        <w:t>); 6 имён прилагательных от имён существительных (</w:t>
      </w:r>
      <w:proofErr w:type="spellStart"/>
      <w:r w:rsidR="0073178F">
        <w:t>une</w:t>
      </w:r>
      <w:proofErr w:type="spellEnd"/>
      <w:r w:rsidR="0073178F">
        <w:t xml:space="preserve"> </w:t>
      </w:r>
      <w:proofErr w:type="spellStart"/>
      <w:r w:rsidR="0073178F">
        <w:t>orange</w:t>
      </w:r>
      <w:proofErr w:type="spellEnd"/>
      <w:r w:rsidR="0073178F">
        <w:t xml:space="preserve"> — </w:t>
      </w:r>
      <w:proofErr w:type="spellStart"/>
      <w:r w:rsidR="0073178F">
        <w:t>les</w:t>
      </w:r>
      <w:proofErr w:type="spellEnd"/>
      <w:r w:rsidR="0073178F">
        <w:t xml:space="preserve"> </w:t>
      </w:r>
      <w:proofErr w:type="spellStart"/>
      <w:r w:rsidR="0073178F">
        <w:t>gants</w:t>
      </w:r>
      <w:proofErr w:type="spellEnd"/>
      <w:r w:rsidR="0073178F">
        <w:t xml:space="preserve"> </w:t>
      </w:r>
      <w:proofErr w:type="spellStart"/>
      <w:r w:rsidR="0073178F">
        <w:t>orange</w:t>
      </w:r>
      <w:proofErr w:type="spellEnd"/>
      <w:r w:rsidR="0073178F">
        <w:t xml:space="preserve">, </w:t>
      </w:r>
      <w:proofErr w:type="spellStart"/>
      <w:r w:rsidR="0073178F">
        <w:t>le</w:t>
      </w:r>
      <w:proofErr w:type="spellEnd"/>
      <w:r w:rsidR="0073178F">
        <w:t xml:space="preserve"> </w:t>
      </w:r>
      <w:proofErr w:type="spellStart"/>
      <w:r w:rsidR="0073178F">
        <w:t>cinéma</w:t>
      </w:r>
      <w:proofErr w:type="spellEnd"/>
      <w:r w:rsidR="0073178F">
        <w:t xml:space="preserve"> — </w:t>
      </w:r>
      <w:proofErr w:type="spellStart"/>
      <w:r w:rsidR="0073178F">
        <w:t>une</w:t>
      </w:r>
      <w:proofErr w:type="spellEnd"/>
      <w:r w:rsidR="0073178F">
        <w:t xml:space="preserve"> </w:t>
      </w:r>
      <w:proofErr w:type="spellStart"/>
      <w:r w:rsidR="0073178F">
        <w:t>soirée</w:t>
      </w:r>
      <w:proofErr w:type="spellEnd"/>
      <w:r w:rsidR="0073178F">
        <w:t xml:space="preserve"> </w:t>
      </w:r>
      <w:proofErr w:type="spellStart"/>
      <w:r w:rsidR="0073178F">
        <w:t>cinéma</w:t>
      </w:r>
      <w:proofErr w:type="spellEnd"/>
      <w:r w:rsidR="0073178F">
        <w:t xml:space="preserve">). Синонимы. Антонимы. Интернациональные слова. Сокращения и аббревиатуры. Различные средства связи для обеспечения целостности и логичности устного/письменного высказывания. </w:t>
      </w:r>
      <w:r w:rsidR="0073178F" w:rsidRPr="004E3CFD">
        <w:rPr>
          <w:b/>
          <w:bCs/>
        </w:rPr>
        <w:t>Грамматическая сторона речи</w:t>
      </w:r>
      <w:r w:rsidR="0073178F">
        <w:t xml:space="preserve"> 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языка. 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 с прямым порядком слов и инверсией, вопросительным прилагательным </w:t>
      </w:r>
      <w:proofErr w:type="spellStart"/>
      <w:r w:rsidR="0073178F">
        <w:t>quel</w:t>
      </w:r>
      <w:proofErr w:type="spellEnd"/>
      <w:r w:rsidR="0073178F">
        <w:t>/</w:t>
      </w:r>
      <w:proofErr w:type="spellStart"/>
      <w:r w:rsidR="0073178F">
        <w:t>quels</w:t>
      </w:r>
      <w:proofErr w:type="spellEnd"/>
      <w:r w:rsidR="0073178F">
        <w:t>/</w:t>
      </w:r>
      <w:proofErr w:type="spellStart"/>
      <w:r w:rsidR="0073178F">
        <w:t>quelle</w:t>
      </w:r>
      <w:proofErr w:type="spellEnd"/>
      <w:r w:rsidR="0073178F">
        <w:t>/</w:t>
      </w:r>
      <w:proofErr w:type="spellStart"/>
      <w:r w:rsidR="0073178F">
        <w:t>quelles</w:t>
      </w:r>
      <w:proofErr w:type="spellEnd"/>
      <w:r w:rsidR="0073178F">
        <w:t xml:space="preserve">, с вопросительным наречием </w:t>
      </w:r>
      <w:proofErr w:type="spellStart"/>
      <w:r w:rsidR="0073178F">
        <w:t>comment</w:t>
      </w:r>
      <w:proofErr w:type="spellEnd"/>
      <w:r w:rsidR="0073178F">
        <w:t xml:space="preserve">), побудительные (в утвердительной и отрицательной форме). Предложения простые нераспространённые, в том числе </w:t>
      </w:r>
      <w:proofErr w:type="gramStart"/>
      <w:r w:rsidR="0073178F">
        <w:t>с  оборотами</w:t>
      </w:r>
      <w:proofErr w:type="gramEnd"/>
      <w:r w:rsidR="0073178F">
        <w:t xml:space="preserve"> </w:t>
      </w:r>
      <w:proofErr w:type="spellStart"/>
      <w:r w:rsidR="0073178F">
        <w:t>c’est</w:t>
      </w:r>
      <w:proofErr w:type="spellEnd"/>
      <w:r w:rsidR="0073178F">
        <w:t xml:space="preserve"> и </w:t>
      </w:r>
      <w:proofErr w:type="spellStart"/>
      <w:r w:rsidR="0073178F">
        <w:t>ce</w:t>
      </w:r>
      <w:proofErr w:type="spellEnd"/>
      <w:r w:rsidR="0073178F">
        <w:t xml:space="preserve"> </w:t>
      </w:r>
      <w:proofErr w:type="spellStart"/>
      <w:r w:rsidR="0073178F">
        <w:t>sont</w:t>
      </w:r>
      <w:proofErr w:type="spellEnd"/>
      <w:r w:rsidR="0073178F">
        <w:t xml:space="preserve">, и распространённые, в том числе с  несколькими обстоятельствами. Безличные предложения. Предложения с неопределённо-личным местоимением </w:t>
      </w:r>
      <w:proofErr w:type="spellStart"/>
      <w:r w:rsidR="0073178F">
        <w:t>on</w:t>
      </w:r>
      <w:proofErr w:type="spellEnd"/>
      <w:r w:rsidR="0073178F">
        <w:t xml:space="preserve">. Сложносочинённые предложения с союзами </w:t>
      </w:r>
      <w:proofErr w:type="spellStart"/>
      <w:r w:rsidR="0073178F">
        <w:t>et</w:t>
      </w:r>
      <w:proofErr w:type="spellEnd"/>
      <w:r w:rsidR="0073178F">
        <w:t xml:space="preserve">, </w:t>
      </w:r>
      <w:proofErr w:type="spellStart"/>
      <w:r w:rsidR="0073178F">
        <w:t>mais</w:t>
      </w:r>
      <w:proofErr w:type="spellEnd"/>
      <w:r w:rsidR="0073178F">
        <w:t xml:space="preserve">, </w:t>
      </w:r>
      <w:proofErr w:type="spellStart"/>
      <w:r w:rsidR="0073178F">
        <w:t>ou</w:t>
      </w:r>
      <w:proofErr w:type="spellEnd"/>
      <w:r w:rsidR="0073178F">
        <w:t xml:space="preserve">. Сложноподчинённые предложения с подчинительными союзами </w:t>
      </w:r>
      <w:proofErr w:type="spellStart"/>
      <w:r w:rsidR="0073178F">
        <w:t>si</w:t>
      </w:r>
      <w:proofErr w:type="spellEnd"/>
      <w:r w:rsidR="0073178F">
        <w:t xml:space="preserve">, </w:t>
      </w:r>
      <w:proofErr w:type="spellStart"/>
      <w:r w:rsidR="0073178F">
        <w:t>que</w:t>
      </w:r>
      <w:proofErr w:type="spellEnd"/>
      <w:r w:rsidR="0073178F">
        <w:t xml:space="preserve">, </w:t>
      </w:r>
      <w:proofErr w:type="spellStart"/>
      <w:r w:rsidR="0073178F">
        <w:t>quand</w:t>
      </w:r>
      <w:proofErr w:type="spellEnd"/>
      <w:r w:rsidR="0073178F">
        <w:t xml:space="preserve">, </w:t>
      </w:r>
      <w:proofErr w:type="spellStart"/>
      <w:r w:rsidR="0073178F">
        <w:t>parce</w:t>
      </w:r>
      <w:proofErr w:type="spellEnd"/>
      <w:r w:rsidR="0073178F">
        <w:t xml:space="preserve"> </w:t>
      </w:r>
      <w:proofErr w:type="spellStart"/>
      <w:r w:rsidR="0073178F">
        <w:t>que</w:t>
      </w:r>
      <w:proofErr w:type="spellEnd"/>
      <w:r w:rsidR="0073178F">
        <w:t xml:space="preserve">, </w:t>
      </w:r>
      <w:proofErr w:type="spellStart"/>
      <w:r w:rsidR="0073178F">
        <w:t>puisque</w:t>
      </w:r>
      <w:proofErr w:type="spellEnd"/>
      <w:r w:rsidR="0073178F">
        <w:t xml:space="preserve">, </w:t>
      </w:r>
      <w:proofErr w:type="spellStart"/>
      <w:r w:rsidR="0073178F">
        <w:t>car</w:t>
      </w:r>
      <w:proofErr w:type="spellEnd"/>
      <w:r w:rsidR="0073178F">
        <w:t>, comme. Основные</w:t>
      </w:r>
      <w:r w:rsidR="0073178F" w:rsidRPr="0073178F">
        <w:rPr>
          <w:lang w:val="fr-FR"/>
        </w:rPr>
        <w:t xml:space="preserve"> </w:t>
      </w:r>
      <w:r w:rsidR="0073178F">
        <w:t>временные</w:t>
      </w:r>
      <w:r w:rsidR="0073178F" w:rsidRPr="0073178F">
        <w:rPr>
          <w:lang w:val="fr-FR"/>
        </w:rPr>
        <w:t xml:space="preserve"> </w:t>
      </w:r>
      <w:r w:rsidR="0073178F">
        <w:t>формы</w:t>
      </w:r>
      <w:r w:rsidR="0073178F" w:rsidRPr="0073178F">
        <w:rPr>
          <w:lang w:val="fr-FR"/>
        </w:rPr>
        <w:t xml:space="preserve"> </w:t>
      </w:r>
      <w:r w:rsidR="0073178F">
        <w:t>изъявительного</w:t>
      </w:r>
      <w:r w:rsidR="0073178F" w:rsidRPr="0073178F">
        <w:rPr>
          <w:lang w:val="fr-FR"/>
        </w:rPr>
        <w:t xml:space="preserve"> </w:t>
      </w:r>
      <w:r w:rsidR="0073178F">
        <w:t>наклонения</w:t>
      </w:r>
      <w:r w:rsidR="0073178F" w:rsidRPr="0073178F">
        <w:rPr>
          <w:lang w:val="fr-FR"/>
        </w:rPr>
        <w:t xml:space="preserve"> présent, futur simple, passé composé, passé immédiat, futur immédiat, imparfait, plus-que-parfait. </w:t>
      </w:r>
      <w:r w:rsidR="0073178F">
        <w:t xml:space="preserve">Временная форма изъявительного наклонения </w:t>
      </w:r>
      <w:proofErr w:type="spellStart"/>
      <w:r w:rsidR="0073178F">
        <w:t>futur</w:t>
      </w:r>
      <w:proofErr w:type="spellEnd"/>
      <w:r w:rsidR="0073178F">
        <w:t xml:space="preserve"> </w:t>
      </w:r>
      <w:proofErr w:type="spellStart"/>
      <w:r w:rsidR="0073178F">
        <w:t>simple</w:t>
      </w:r>
      <w:proofErr w:type="spellEnd"/>
      <w:r w:rsidR="0073178F">
        <w:t xml:space="preserve"> </w:t>
      </w:r>
      <w:proofErr w:type="gramStart"/>
      <w:r w:rsidR="0073178F">
        <w:t>в  сложноподчинённом</w:t>
      </w:r>
      <w:proofErr w:type="gramEnd"/>
      <w:r w:rsidR="0073178F">
        <w:t xml:space="preserve"> предложении для выражения гипотезы при наличии реального условия. 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Косвенная речь в настоящем и прошедшем времени (в утвердительных и отрицательных повествовательных предложениях). Косвенный вопрос. Средства текстовой связи для обеспечения целостности текста. Глаголы в повелительном наклонении, в том числе образующие нерегулярные формы (</w:t>
      </w:r>
      <w:proofErr w:type="spellStart"/>
      <w:r w:rsidR="0073178F">
        <w:t>être</w:t>
      </w:r>
      <w:proofErr w:type="spellEnd"/>
      <w:r w:rsidR="0073178F">
        <w:t xml:space="preserve">, </w:t>
      </w:r>
      <w:proofErr w:type="spellStart"/>
      <w:r w:rsidR="0073178F">
        <w:t>avoir</w:t>
      </w:r>
      <w:proofErr w:type="spellEnd"/>
      <w:r w:rsidR="0073178F">
        <w:t xml:space="preserve">, </w:t>
      </w:r>
      <w:proofErr w:type="spellStart"/>
      <w:r w:rsidR="0073178F">
        <w:t>savoir</w:t>
      </w:r>
      <w:proofErr w:type="spellEnd"/>
      <w:r w:rsidR="0073178F">
        <w:t xml:space="preserve">). Временная форма условного наклонения </w:t>
      </w:r>
      <w:proofErr w:type="spellStart"/>
      <w:r w:rsidR="0073178F">
        <w:t>conditionnel</w:t>
      </w:r>
      <w:proofErr w:type="spellEnd"/>
      <w:r w:rsidR="0073178F">
        <w:t xml:space="preserve"> </w:t>
      </w:r>
      <w:proofErr w:type="spellStart"/>
      <w:r w:rsidR="0073178F">
        <w:t>présent</w:t>
      </w:r>
      <w:proofErr w:type="spellEnd"/>
      <w:r w:rsidR="0073178F">
        <w:t xml:space="preserve"> в независимом предложении для выражения пожелания, предложения, вежливого вопроса и долженствования и в сложноподчинённом предложении с обстоятельственным придаточным условия для выражения гипотезы при наличии нереального условия. Временная форма условного наклонения </w:t>
      </w:r>
      <w:proofErr w:type="spellStart"/>
      <w:r w:rsidR="0073178F">
        <w:t>conditionnel</w:t>
      </w:r>
      <w:proofErr w:type="spellEnd"/>
      <w:r w:rsidR="0073178F">
        <w:t xml:space="preserve"> </w:t>
      </w:r>
      <w:proofErr w:type="spellStart"/>
      <w:r w:rsidR="0073178F">
        <w:t>passé</w:t>
      </w:r>
      <w:proofErr w:type="spellEnd"/>
      <w:r w:rsidR="0073178F">
        <w:t xml:space="preserve">. Временная форма </w:t>
      </w:r>
      <w:proofErr w:type="spellStart"/>
      <w:r w:rsidR="0073178F">
        <w:t>subjonctif</w:t>
      </w:r>
      <w:proofErr w:type="spellEnd"/>
      <w:r w:rsidR="0073178F">
        <w:t xml:space="preserve"> </w:t>
      </w:r>
      <w:proofErr w:type="spellStart"/>
      <w:r w:rsidR="0073178F">
        <w:t>présent</w:t>
      </w:r>
      <w:proofErr w:type="spellEnd"/>
      <w:r w:rsidR="0073178F">
        <w:t xml:space="preserve"> правильных и неправильных глаголов. Наиболее частотные глаголы и безличные </w:t>
      </w:r>
      <w:r w:rsidR="0073178F">
        <w:lastRenderedPageBreak/>
        <w:t xml:space="preserve">конструкции, требующие употребления </w:t>
      </w:r>
      <w:proofErr w:type="spellStart"/>
      <w:r w:rsidR="0073178F">
        <w:t>subjonctif</w:t>
      </w:r>
      <w:proofErr w:type="spellEnd"/>
      <w:r w:rsidR="0073178F">
        <w:t>, дифференциация между ними и «объективными» глаголами и глагольными конструкциями (</w:t>
      </w:r>
      <w:proofErr w:type="spellStart"/>
      <w:r w:rsidR="0073178F">
        <w:t>affirmer</w:t>
      </w:r>
      <w:proofErr w:type="spellEnd"/>
      <w:r w:rsidR="0073178F">
        <w:t xml:space="preserve">, </w:t>
      </w:r>
      <w:proofErr w:type="spellStart"/>
      <w:r w:rsidR="0073178F">
        <w:t>constater</w:t>
      </w:r>
      <w:proofErr w:type="spellEnd"/>
      <w:r w:rsidR="0073178F">
        <w:t xml:space="preserve"> и др.; </w:t>
      </w:r>
      <w:proofErr w:type="spellStart"/>
      <w:r w:rsidR="0073178F">
        <w:t>il</w:t>
      </w:r>
      <w:proofErr w:type="spellEnd"/>
      <w:r w:rsidR="0073178F">
        <w:t xml:space="preserve"> </w:t>
      </w:r>
      <w:proofErr w:type="spellStart"/>
      <w:r w:rsidR="0073178F">
        <w:t>est</w:t>
      </w:r>
      <w:proofErr w:type="spellEnd"/>
      <w:r w:rsidR="0073178F">
        <w:t xml:space="preserve"> </w:t>
      </w:r>
      <w:proofErr w:type="spellStart"/>
      <w:r w:rsidR="0073178F">
        <w:t>certain</w:t>
      </w:r>
      <w:proofErr w:type="spellEnd"/>
      <w:r w:rsidR="0073178F">
        <w:t xml:space="preserve">, </w:t>
      </w:r>
      <w:proofErr w:type="spellStart"/>
      <w:r w:rsidR="0073178F">
        <w:t>il</w:t>
      </w:r>
      <w:proofErr w:type="spellEnd"/>
      <w:r w:rsidR="0073178F">
        <w:t xml:space="preserve"> </w:t>
      </w:r>
      <w:proofErr w:type="spellStart"/>
      <w:r w:rsidR="0073178F">
        <w:t>est</w:t>
      </w:r>
      <w:proofErr w:type="spellEnd"/>
      <w:r w:rsidR="0073178F">
        <w:t xml:space="preserve"> </w:t>
      </w:r>
      <w:proofErr w:type="spellStart"/>
      <w:r w:rsidR="0073178F">
        <w:t>sûr</w:t>
      </w:r>
      <w:proofErr w:type="spellEnd"/>
      <w:r w:rsidR="0073178F">
        <w:t xml:space="preserve">, </w:t>
      </w:r>
      <w:proofErr w:type="spellStart"/>
      <w:r w:rsidR="0073178F">
        <w:t>il</w:t>
      </w:r>
      <w:proofErr w:type="spellEnd"/>
      <w:r w:rsidR="0073178F">
        <w:t xml:space="preserve"> </w:t>
      </w:r>
      <w:proofErr w:type="spellStart"/>
      <w:r w:rsidR="0073178F">
        <w:t>est</w:t>
      </w:r>
      <w:proofErr w:type="spellEnd"/>
      <w:r w:rsidR="0073178F">
        <w:t xml:space="preserve"> </w:t>
      </w:r>
      <w:proofErr w:type="spellStart"/>
      <w:r w:rsidR="0073178F">
        <w:t>évident</w:t>
      </w:r>
      <w:proofErr w:type="spellEnd"/>
      <w:r w:rsidR="0073178F">
        <w:t xml:space="preserve"> и др.). Глаголы в страдательном залоге </w:t>
      </w:r>
      <w:proofErr w:type="spellStart"/>
      <w:r w:rsidR="0073178F">
        <w:t>forme</w:t>
      </w:r>
      <w:proofErr w:type="spellEnd"/>
      <w:r w:rsidR="0073178F">
        <w:t xml:space="preserve"> </w:t>
      </w:r>
      <w:proofErr w:type="spellStart"/>
      <w:r w:rsidR="0073178F">
        <w:t>passive</w:t>
      </w:r>
      <w:proofErr w:type="spellEnd"/>
      <w:r w:rsidR="0073178F">
        <w:t xml:space="preserve"> с предлогами </w:t>
      </w:r>
      <w:proofErr w:type="spellStart"/>
      <w:r w:rsidR="0073178F">
        <w:t>par</w:t>
      </w:r>
      <w:proofErr w:type="spellEnd"/>
      <w:r w:rsidR="0073178F">
        <w:t xml:space="preserve"> и </w:t>
      </w:r>
      <w:proofErr w:type="spellStart"/>
      <w:r w:rsidR="0073178F">
        <w:t>de</w:t>
      </w:r>
      <w:proofErr w:type="spellEnd"/>
      <w:r w:rsidR="0073178F">
        <w:t>, используемыми в страдательном залоге. Неличные формы глагола (</w:t>
      </w:r>
      <w:proofErr w:type="spellStart"/>
      <w:r w:rsidR="0073178F">
        <w:t>infinitif</w:t>
      </w:r>
      <w:proofErr w:type="spellEnd"/>
      <w:r w:rsidR="0073178F">
        <w:t xml:space="preserve">, </w:t>
      </w:r>
      <w:proofErr w:type="spellStart"/>
      <w:r w:rsidR="0073178F">
        <w:t>gérondif</w:t>
      </w:r>
      <w:proofErr w:type="spellEnd"/>
      <w:r w:rsidR="0073178F">
        <w:t xml:space="preserve">, </w:t>
      </w:r>
      <w:proofErr w:type="spellStart"/>
      <w:r w:rsidR="0073178F">
        <w:t>participe</w:t>
      </w:r>
      <w:proofErr w:type="spellEnd"/>
      <w:r w:rsidR="0073178F">
        <w:t xml:space="preserve"> </w:t>
      </w:r>
      <w:proofErr w:type="spellStart"/>
      <w:r w:rsidR="0073178F">
        <w:t>présent</w:t>
      </w:r>
      <w:proofErr w:type="spellEnd"/>
      <w:r w:rsidR="0073178F">
        <w:t xml:space="preserve">, </w:t>
      </w:r>
      <w:proofErr w:type="spellStart"/>
      <w:r w:rsidR="0073178F">
        <w:t>participe</w:t>
      </w:r>
      <w:proofErr w:type="spellEnd"/>
      <w:r w:rsidR="0073178F">
        <w:t xml:space="preserve"> </w:t>
      </w:r>
      <w:proofErr w:type="spellStart"/>
      <w:r w:rsidR="0073178F">
        <w:t>passé</w:t>
      </w:r>
      <w:proofErr w:type="spellEnd"/>
      <w:r w:rsidR="0073178F">
        <w:t xml:space="preserve">). Имена существительные и имена прилагательные в единственном и множественном числе, образованные по правилу, и исключения. Определённый, неопределённый, нулевой, частичный, слитный артикли. Указательные и притяжательные прилагательные. Имена прилагательные в единственном и множественном числе, образованные по правилу, и исключения. Имена прилагательные и наречия в положительной, сравнительной и превосходной степенях сравнения, образованные по правилу, и исключения. Наречия времени и образа действия, количественные наречия. Личные местоимения в функции прямых и косвенных дополнений; ударные и безударные формы личных местоимений. Местоимения и наречия </w:t>
      </w:r>
      <w:proofErr w:type="spellStart"/>
      <w:r w:rsidR="0073178F">
        <w:t>en</w:t>
      </w:r>
      <w:proofErr w:type="spellEnd"/>
      <w:r w:rsidR="0073178F">
        <w:t xml:space="preserve"> и y. Неопределённые местоимения </w:t>
      </w:r>
      <w:proofErr w:type="spellStart"/>
      <w:r w:rsidR="0073178F">
        <w:t>on</w:t>
      </w:r>
      <w:proofErr w:type="spellEnd"/>
      <w:r w:rsidR="0073178F">
        <w:t xml:space="preserve">, </w:t>
      </w:r>
      <w:proofErr w:type="spellStart"/>
      <w:r w:rsidR="0073178F">
        <w:t>tout</w:t>
      </w:r>
      <w:proofErr w:type="spellEnd"/>
      <w:r w:rsidR="0073178F">
        <w:t xml:space="preserve">, </w:t>
      </w:r>
      <w:proofErr w:type="spellStart"/>
      <w:r w:rsidR="0073178F">
        <w:t>même</w:t>
      </w:r>
      <w:proofErr w:type="spellEnd"/>
      <w:r w:rsidR="0073178F">
        <w:t xml:space="preserve">, </w:t>
      </w:r>
      <w:proofErr w:type="spellStart"/>
      <w:r w:rsidR="0073178F">
        <w:t>personne</w:t>
      </w:r>
      <w:proofErr w:type="spellEnd"/>
      <w:r w:rsidR="0073178F">
        <w:t xml:space="preserve">, </w:t>
      </w:r>
      <w:proofErr w:type="spellStart"/>
      <w:r w:rsidR="0073178F">
        <w:t>aucun</w:t>
      </w:r>
      <w:proofErr w:type="spellEnd"/>
      <w:r w:rsidR="0073178F">
        <w:t xml:space="preserve">(e), </w:t>
      </w:r>
      <w:proofErr w:type="spellStart"/>
      <w:r w:rsidR="0073178F">
        <w:t>certain</w:t>
      </w:r>
      <w:proofErr w:type="spellEnd"/>
      <w:r w:rsidR="0073178F">
        <w:t xml:space="preserve">(e)(s), </w:t>
      </w:r>
      <w:proofErr w:type="spellStart"/>
      <w:r w:rsidR="0073178F">
        <w:t>quelqu’un</w:t>
      </w:r>
      <w:proofErr w:type="spellEnd"/>
      <w:r w:rsidR="0073178F">
        <w:t xml:space="preserve">. Простые относительные местоимения </w:t>
      </w:r>
      <w:proofErr w:type="spellStart"/>
      <w:r w:rsidR="0073178F">
        <w:t>qui</w:t>
      </w:r>
      <w:proofErr w:type="spellEnd"/>
      <w:r w:rsidR="0073178F">
        <w:t xml:space="preserve">, </w:t>
      </w:r>
      <w:proofErr w:type="spellStart"/>
      <w:r w:rsidR="0073178F">
        <w:t>que</w:t>
      </w:r>
      <w:proofErr w:type="spellEnd"/>
      <w:r w:rsidR="0073178F">
        <w:t xml:space="preserve">, </w:t>
      </w:r>
      <w:proofErr w:type="spellStart"/>
      <w:r w:rsidR="0073178F">
        <w:t>dont</w:t>
      </w:r>
      <w:proofErr w:type="spellEnd"/>
      <w:r w:rsidR="0073178F">
        <w:t xml:space="preserve">, </w:t>
      </w:r>
      <w:proofErr w:type="spellStart"/>
      <w:r w:rsidR="0073178F">
        <w:t>où</w:t>
      </w:r>
      <w:proofErr w:type="spellEnd"/>
      <w:r w:rsidR="0073178F">
        <w:t xml:space="preserve"> и сложные относительные местоимения </w:t>
      </w:r>
      <w:proofErr w:type="spellStart"/>
      <w:r w:rsidR="0073178F">
        <w:t>lequel</w:t>
      </w:r>
      <w:proofErr w:type="spellEnd"/>
      <w:r w:rsidR="0073178F">
        <w:t xml:space="preserve">, </w:t>
      </w:r>
      <w:proofErr w:type="spellStart"/>
      <w:r w:rsidR="0073178F">
        <w:t>lesquels</w:t>
      </w:r>
      <w:proofErr w:type="spellEnd"/>
      <w:r w:rsidR="0073178F">
        <w:t xml:space="preserve">, </w:t>
      </w:r>
      <w:proofErr w:type="spellStart"/>
      <w:r w:rsidR="0073178F">
        <w:t>laquelle</w:t>
      </w:r>
      <w:proofErr w:type="spellEnd"/>
      <w:r w:rsidR="0073178F">
        <w:t xml:space="preserve">, </w:t>
      </w:r>
      <w:proofErr w:type="spellStart"/>
      <w:r w:rsidR="0073178F">
        <w:t>lesquelles</w:t>
      </w:r>
      <w:proofErr w:type="spellEnd"/>
      <w:r w:rsidR="0073178F">
        <w:t xml:space="preserve"> и их производные с предлогами à и </w:t>
      </w:r>
      <w:proofErr w:type="spellStart"/>
      <w:r w:rsidR="0073178F">
        <w:t>de</w:t>
      </w:r>
      <w:proofErr w:type="spellEnd"/>
      <w:r w:rsidR="0073178F">
        <w:t xml:space="preserve">. 18 Примерная рабочая программа Указательные местоимения </w:t>
      </w:r>
      <w:proofErr w:type="spellStart"/>
      <w:r w:rsidR="0073178F">
        <w:t>celui</w:t>
      </w:r>
      <w:proofErr w:type="spellEnd"/>
      <w:r w:rsidR="0073178F">
        <w:t>/</w:t>
      </w:r>
      <w:proofErr w:type="spellStart"/>
      <w:r w:rsidR="0073178F">
        <w:t>celle</w:t>
      </w:r>
      <w:proofErr w:type="spellEnd"/>
      <w:r w:rsidR="0073178F">
        <w:t>/</w:t>
      </w:r>
      <w:proofErr w:type="spellStart"/>
      <w:r w:rsidR="0073178F">
        <w:t>ceux</w:t>
      </w:r>
      <w:proofErr w:type="spellEnd"/>
      <w:r w:rsidR="0073178F">
        <w:t xml:space="preserve">. Притяжательные местоимения </w:t>
      </w:r>
      <w:proofErr w:type="spellStart"/>
      <w:r w:rsidR="0073178F">
        <w:t>le</w:t>
      </w:r>
      <w:proofErr w:type="spellEnd"/>
      <w:r w:rsidR="0073178F">
        <w:t xml:space="preserve"> </w:t>
      </w:r>
      <w:proofErr w:type="spellStart"/>
      <w:r w:rsidR="0073178F">
        <w:t>mien</w:t>
      </w:r>
      <w:proofErr w:type="spellEnd"/>
      <w:r w:rsidR="0073178F">
        <w:t>/</w:t>
      </w:r>
      <w:proofErr w:type="spellStart"/>
      <w:r w:rsidR="0073178F">
        <w:t>la</w:t>
      </w:r>
      <w:proofErr w:type="spellEnd"/>
      <w:r w:rsidR="0073178F">
        <w:t xml:space="preserve"> </w:t>
      </w:r>
      <w:proofErr w:type="spellStart"/>
      <w:r w:rsidR="0073178F">
        <w:t>mienne</w:t>
      </w:r>
      <w:proofErr w:type="spellEnd"/>
      <w:r w:rsidR="0073178F">
        <w:t>/</w:t>
      </w:r>
      <w:proofErr w:type="spellStart"/>
      <w:r w:rsidR="0073178F">
        <w:t>les</w:t>
      </w:r>
      <w:proofErr w:type="spellEnd"/>
      <w:r w:rsidR="0073178F">
        <w:t xml:space="preserve"> </w:t>
      </w:r>
      <w:proofErr w:type="spellStart"/>
      <w:r w:rsidR="0073178F">
        <w:t>miens</w:t>
      </w:r>
      <w:proofErr w:type="spellEnd"/>
      <w:r w:rsidR="0073178F">
        <w:t xml:space="preserve">/ </w:t>
      </w:r>
      <w:proofErr w:type="spellStart"/>
      <w:r w:rsidR="0073178F">
        <w:t>les</w:t>
      </w:r>
      <w:proofErr w:type="spellEnd"/>
      <w:r w:rsidR="0073178F">
        <w:t xml:space="preserve"> </w:t>
      </w:r>
      <w:proofErr w:type="spellStart"/>
      <w:r w:rsidR="0073178F">
        <w:t>miennes</w:t>
      </w:r>
      <w:proofErr w:type="spellEnd"/>
      <w:r w:rsidR="0073178F">
        <w:t xml:space="preserve"> и т. д. Количественные и порядковые числительные, числительные для обозначения дат и больших чисел (100–1 000 000). Предлоги места, времени, направления. </w:t>
      </w:r>
      <w:r w:rsidR="004E3CFD">
        <w:t xml:space="preserve">                                       </w:t>
      </w:r>
      <w:r w:rsidR="0073178F" w:rsidRPr="004E3CFD">
        <w:rPr>
          <w:b/>
          <w:bCs/>
        </w:rPr>
        <w:t>Социокультурные знания и умения</w:t>
      </w:r>
      <w:r w:rsidR="0073178F">
        <w:t xml:space="preserve"> 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во франкоязычной среде в рамках тематического содержания 10 класса. 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система образования, страницы истории, национальные и популярные праздники, проведение досуга, этикетные особенности общения и т. д. Владение основными сведениями о социокультурном портрете и культурном наследии страны/стран, говорящих на французском языке. 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 </w:t>
      </w:r>
      <w:r w:rsidR="0073178F" w:rsidRPr="004E3CFD">
        <w:rPr>
          <w:b/>
          <w:bCs/>
        </w:rPr>
        <w:t>Развитие умения представлять родную страну</w:t>
      </w:r>
      <w:r w:rsidR="0073178F">
        <w:t xml:space="preserve">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спортсмены, актёры и т.д.). Компенсаторные умения Овладение компенсаторными умениями, позволяющими </w:t>
      </w:r>
      <w:proofErr w:type="gramStart"/>
      <w:r w:rsidR="0073178F">
        <w:t>в  случае</w:t>
      </w:r>
      <w:proofErr w:type="gramEnd"/>
      <w:r w:rsidR="0073178F">
        <w:t xml:space="preserve"> сбоя коммуникации, а также в условиях дефицита языковых средств использовать различные приёмы переработки информации: при говорении — переспрос; при говорении и письме — </w:t>
      </w:r>
      <w:r w:rsidR="0073178F">
        <w:lastRenderedPageBreak/>
        <w:t>описание/перифраз/толкование; при чтении и аудировании  — языковую и контекстуальную догадку. Развитие умения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</w:t>
      </w:r>
      <w:r w:rsidR="004E3CFD">
        <w:t xml:space="preserve">                                                                     </w:t>
      </w:r>
      <w:r w:rsidR="0073178F" w:rsidRPr="004E3CFD">
        <w:rPr>
          <w:b/>
          <w:bCs/>
        </w:rPr>
        <w:t>Коммуникативные умения</w:t>
      </w:r>
      <w:r w:rsidR="0073178F">
        <w:t xml:space="preserve"> 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</w:r>
      <w:r w:rsidR="004E3CFD">
        <w:t xml:space="preserve">                        </w:t>
      </w:r>
      <w:r w:rsidR="0073178F">
        <w:t xml:space="preserve"> Повседневная жизнь семьи. Межличностные отношения в семье, с друзьями и знакомыми. Конфликтные ситуации, их предупреждение и разрешение. </w:t>
      </w:r>
      <w:r w:rsidR="004E3CFD">
        <w:t xml:space="preserve">                       1.</w:t>
      </w:r>
      <w:r w:rsidR="0073178F">
        <w:t xml:space="preserve"> Внешность и характеристика человека, литературного персонажа. </w:t>
      </w:r>
      <w:r w:rsidR="004E3CFD">
        <w:t xml:space="preserve">             2.</w:t>
      </w:r>
      <w:r w:rsidR="0073178F">
        <w:t xml:space="preserve"> Здоровый образ жизни и забота о здоровье: режим труда и отдыха, спорт, сбалансированное питание.</w:t>
      </w:r>
      <w:r w:rsidR="0073178F" w:rsidRPr="0073178F">
        <w:t xml:space="preserve"> </w:t>
      </w:r>
      <w:r w:rsidR="004E3CFD">
        <w:t xml:space="preserve">                                                                                         3.</w:t>
      </w:r>
      <w:r w:rsidR="0073178F">
        <w:t xml:space="preserve"> Место иностранного языка в повседневной жизни и профессиональной деятельности в современном мире. </w:t>
      </w:r>
      <w:r w:rsidR="004E3CFD">
        <w:t xml:space="preserve">                                                                       4. </w:t>
      </w:r>
      <w:r w:rsidR="0073178F">
        <w:t xml:space="preserve">Молодёжь в современном обществе. Участие молодёжи в жизни общества. Досуг молодёжи: увлечения и интересы. </w:t>
      </w:r>
      <w:r w:rsidR="004E3CFD">
        <w:t xml:space="preserve">                                                               5.</w:t>
      </w:r>
      <w:r w:rsidR="0073178F">
        <w:t xml:space="preserve"> Роль спорта в современной жизни. </w:t>
      </w:r>
      <w:r w:rsidR="004E3CFD">
        <w:t xml:space="preserve">                                                                   </w:t>
      </w:r>
      <w:r w:rsidR="0073178F">
        <w:t>6</w:t>
      </w:r>
      <w:r w:rsidR="004E3CFD">
        <w:t>.</w:t>
      </w:r>
      <w:r w:rsidR="0073178F">
        <w:t xml:space="preserve"> Туризм. Путешествия по </w:t>
      </w:r>
      <w:r w:rsidR="004E3CFD">
        <w:t>Казахстану</w:t>
      </w:r>
      <w:r w:rsidR="0073178F">
        <w:t xml:space="preserve"> и зарубежным странам. </w:t>
      </w:r>
      <w:r w:rsidR="004E3CFD">
        <w:t xml:space="preserve">                                       7. </w:t>
      </w:r>
      <w:r w:rsidR="0073178F">
        <w:t xml:space="preserve">Природа. Проблемы экологии. Защита окружающей среды. </w:t>
      </w:r>
      <w:r w:rsidR="004E3CFD">
        <w:t xml:space="preserve">                                     8.</w:t>
      </w:r>
      <w:r w:rsidR="0073178F">
        <w:t xml:space="preserve"> Покупки: одежда, обувь и продукты питания. Карманные деньги. Молодёжная мода. </w:t>
      </w:r>
      <w:r w:rsidR="004E3CFD">
        <w:t xml:space="preserve">                                                                                                                 9.</w:t>
      </w:r>
      <w:r w:rsidR="0073178F">
        <w:t xml:space="preserve"> Родная страна и страна/страны изучаемого языка: столица, крупные города, регионы; система образования; достопримечательности, культурные особенности. </w:t>
      </w:r>
      <w:r w:rsidR="004E3CFD">
        <w:t xml:space="preserve">                                                                                                                      10.</w:t>
      </w:r>
      <w:r w:rsidR="0073178F">
        <w:t xml:space="preserve"> Выдающиеся люди родной страны и страны/стран изучаемого языка, их вклад в науку и мировую культуру. Виды речевой деятельности Говорение Развитие коммуникативных умений диалогической речи, а именно умений вести разные виды диалога (диалог этикетного характера, диалог — побуждение к действию, диалог-расспрос, диалог — обмен мнениями; комбинированный диалог, включающий разные виды диалогов): 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</w:t>
      </w:r>
      <w:r w:rsidR="004E3CFD">
        <w:t xml:space="preserve"> </w:t>
      </w:r>
      <w:r w:rsidR="0073178F">
        <w:t xml:space="preserve">диалог —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 диалог — обмен мнениями: выражать свою точку зрения и обосновывать её, высказывать своё согласие/несогласие с точкой зрения собеседника, выражать сомнение, давать эмоциональную оценку </w:t>
      </w:r>
      <w:r w:rsidR="0073178F">
        <w:lastRenderedPageBreak/>
        <w:t xml:space="preserve">обсуждаемым событиям (восхищение, удивление, радость, огорчение и  т.  д.). Названные умения диалогической речи развиваются/совершенствуются в стандартных ситуациях неофициального и официального общения в рамках тематического содержания речи 11  класса с опорой на речевые ситуации и/или иллюстрации, фотографии, таблицы, диаграммы с соблюдением норм речевого этикета, принятых в стране/странах изучаемого языка, с использованием, при необходимости, уточнения и переспроса собеседника. Объём диалога — до </w:t>
      </w:r>
      <w:r w:rsidR="0073178F" w:rsidRPr="0073178F">
        <w:t xml:space="preserve">9 </w:t>
      </w:r>
      <w:proofErr w:type="spellStart"/>
      <w:r w:rsidR="0073178F">
        <w:t>реплик</w:t>
      </w:r>
      <w:r w:rsidR="0073178F">
        <w:t>Развитие</w:t>
      </w:r>
      <w:proofErr w:type="spellEnd"/>
      <w:r w:rsidR="0073178F">
        <w:t xml:space="preserve"> коммуникативных умений монологической речи: создание устных связных монологических высказываний </w:t>
      </w:r>
      <w:proofErr w:type="gramStart"/>
      <w:r w:rsidR="0073178F">
        <w:t>с  использованием</w:t>
      </w:r>
      <w:proofErr w:type="gramEnd"/>
      <w:r w:rsidR="0073178F">
        <w:t xml:space="preserve">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рассуждение. Данные умения монологической речи развиваются в рамках тематического содержания речи с опорой на ключевые слова, план и/или иллюстрации, фотографии, таблицы, диаграммы и без опоры; пересказ основного содержания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  <w:r w:rsidR="004E3CFD">
        <w:t xml:space="preserve">                                                                                                          </w:t>
      </w:r>
      <w:r w:rsidR="0073178F">
        <w:t xml:space="preserve"> устное представление (презентация) результатов выполненной проектной работы. Объём монологического высказывания — 14–15 фраз. Аудирование 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  <w:r w:rsidR="0073178F" w:rsidRPr="004E3CFD">
        <w:rPr>
          <w:b/>
          <w:bCs/>
        </w:rPr>
        <w:t>Аудирование</w:t>
      </w:r>
      <w:r w:rsidR="0073178F"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 </w:t>
      </w:r>
      <w:r w:rsidR="004E3CFD">
        <w:t xml:space="preserve">                                                                                                        </w:t>
      </w:r>
      <w:r w:rsidR="0073178F"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 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 Языковая сложность текстов для аудирования должна приближаться к пороговому уровню (В</w:t>
      </w:r>
      <w:proofErr w:type="gramStart"/>
      <w:r w:rsidR="0073178F">
        <w:t>1  —</w:t>
      </w:r>
      <w:proofErr w:type="gramEnd"/>
      <w:r w:rsidR="0073178F">
        <w:t xml:space="preserve"> пороговый уровень по общеевропейской шкале). Время звучания текста/текстов для </w:t>
      </w:r>
      <w:proofErr w:type="gramStart"/>
      <w:r w:rsidR="0073178F">
        <w:t>аудирования  —</w:t>
      </w:r>
      <w:proofErr w:type="gramEnd"/>
      <w:r w:rsidR="0073178F">
        <w:t xml:space="preserve"> до 2,5  минут. Смысловое чтение Развитие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</w:t>
      </w:r>
      <w:r w:rsidR="0073178F">
        <w:lastRenderedPageBreak/>
        <w:t xml:space="preserve">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  <w:r w:rsidR="0073178F" w:rsidRPr="004E3CFD">
        <w:rPr>
          <w:b/>
          <w:bCs/>
        </w:rPr>
        <w:t>Чтение</w:t>
      </w:r>
      <w:r w:rsidR="0073178F">
        <w:t xml:space="preserve"> с пониманием основного содержания текста предполагает умения: определять тему/основную мысль, выделят</w:t>
      </w:r>
      <w:r w:rsidR="0073178F">
        <w:t>ь</w:t>
      </w:r>
      <w:r w:rsidR="004E3CFD">
        <w:t xml:space="preserve"> </w:t>
      </w:r>
      <w:r w:rsidR="0073178F">
        <w:t xml:space="preserve">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  <w:proofErr w:type="gramStart"/>
      <w:r w:rsidR="0073178F">
        <w:t>В  ходе</w:t>
      </w:r>
      <w:proofErr w:type="gramEnd"/>
      <w:r w:rsidR="0073178F">
        <w:t xml:space="preserve">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Чтение несплошных текстов (таблиц, диаграмм, графиков и т. д.) и понимание представленной в них информации. Тексты для чтения: диалог (беседа), интервью, рассказ, отрывок из художественного произведения, статья научно</w:t>
      </w:r>
      <w:r w:rsidR="004E3CFD">
        <w:t>-</w:t>
      </w:r>
      <w:r w:rsidR="0073178F">
        <w:t>популярного характера, сообщение информационного характера, объявление, памятка, инструкция, электронное сообщение личного характера, стихотворение. Языковая сложность текстов для чтения должна приближаться к пороговому уровню (В</w:t>
      </w:r>
      <w:proofErr w:type="gramStart"/>
      <w:r w:rsidR="0073178F">
        <w:t>1  —</w:t>
      </w:r>
      <w:proofErr w:type="gramEnd"/>
      <w:r w:rsidR="0073178F">
        <w:t xml:space="preserve"> пороговый уровень по общеевропейской шкале). Объём текста/текстов для </w:t>
      </w:r>
      <w:proofErr w:type="gramStart"/>
      <w:r w:rsidR="0073178F">
        <w:t>чтения  —</w:t>
      </w:r>
      <w:proofErr w:type="gramEnd"/>
      <w:r w:rsidR="0073178F">
        <w:t xml:space="preserve"> 600–800 слов. Письменная речь Развитие умений письменной речи: заполнение анкет и формуляров в соответствии с нормами, принятыми в стране/странах изучаемого языка; написание резюме (CV) с сообщением основных сведений о  себе в соответствии с нормами, принятыми в стране/странах изучаемого языка; написание электронного сообщения личного характера в  соответствии с нормами неофициального общения, принятыми в стране/странах изучаемого языка</w:t>
      </w:r>
      <w:r w:rsidR="00EB60EF">
        <w:t>,</w:t>
      </w:r>
      <w:r w:rsidR="0073178F">
        <w:t xml:space="preserve"> создание небольшого письменного высказывания (рассказа, сочинения, статьи и т. д.) с опорой на образец, план, иллюстрацию, таблицу, диаграмму, прочитанный/прослушанный текст. Объём письменного высказывания — до 180 слов; заполнение таблицы: краткая фиксация содержания прочитанного/прослушанного текста или дополнение информации </w:t>
      </w:r>
      <w:proofErr w:type="gramStart"/>
      <w:r w:rsidR="0073178F">
        <w:t>в  таблице</w:t>
      </w:r>
      <w:proofErr w:type="gramEnd"/>
      <w:r w:rsidR="0073178F">
        <w:t xml:space="preserve">; письменное предоставление результатов выполненной проектной работы, в том числе в форме презентации. </w:t>
      </w:r>
      <w:proofErr w:type="gramStart"/>
      <w:r w:rsidR="0073178F">
        <w:t>Объём  —</w:t>
      </w:r>
      <w:proofErr w:type="gramEnd"/>
      <w:r w:rsidR="0073178F">
        <w:t xml:space="preserve"> до 180 слов. Языковые знания и навыки Фонетическая сторона речи Различение на слух и адекватное (без ошибок, ведущих </w:t>
      </w:r>
      <w:proofErr w:type="gramStart"/>
      <w:r w:rsidR="0073178F">
        <w:t>к  сбою</w:t>
      </w:r>
      <w:proofErr w:type="gramEnd"/>
      <w:r w:rsidR="0073178F">
        <w:t xml:space="preserve"> в коммуникации) произношение слов с соблюдением правильного ударения и фраз/предложений с соблюдением основных ритмико-интонационных </w:t>
      </w:r>
      <w:r w:rsidR="0073178F">
        <w:lastRenderedPageBreak/>
        <w:t xml:space="preserve">особенностей, в том числе правил </w:t>
      </w:r>
      <w:proofErr w:type="spellStart"/>
      <w:r w:rsidR="0073178F">
        <w:t>enchaînement</w:t>
      </w:r>
      <w:proofErr w:type="spellEnd"/>
      <w:r w:rsidR="0073178F">
        <w:t xml:space="preserve"> и </w:t>
      </w:r>
      <w:proofErr w:type="spellStart"/>
      <w:r w:rsidR="0073178F">
        <w:t>liaison</w:t>
      </w:r>
      <w:proofErr w:type="spellEnd"/>
      <w:r w:rsidR="0073178F">
        <w:t xml:space="preserve"> внутри ритмических групп. 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 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</w:t>
      </w:r>
      <w:proofErr w:type="gramStart"/>
      <w:r w:rsidR="0073178F">
        <w:t>вслух  —</w:t>
      </w:r>
      <w:proofErr w:type="gramEnd"/>
      <w:r w:rsidR="0073178F">
        <w:t xml:space="preserve"> до 150 слов. Орфография и пунктуация Правильное написание изученных слов. Правильная расстановка знаков препинания в письменных высказываниях: запятой при перечислении, обращении и при выделении вводных слов, апострофа; точки, вопросительного, восклицательного знака в конце предложения, отсутствие точки после заголовка. 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sectPr w:rsidR="00F12C76" w:rsidRPr="0073178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9BC7B" w14:textId="77777777" w:rsidR="00387135" w:rsidRDefault="00387135" w:rsidP="00093E25">
      <w:pPr>
        <w:spacing w:after="0"/>
      </w:pPr>
      <w:r>
        <w:separator/>
      </w:r>
    </w:p>
  </w:endnote>
  <w:endnote w:type="continuationSeparator" w:id="0">
    <w:p w14:paraId="42905FCE" w14:textId="77777777" w:rsidR="00387135" w:rsidRDefault="00387135" w:rsidP="00093E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47EE8" w14:textId="77777777" w:rsidR="00387135" w:rsidRDefault="00387135" w:rsidP="00093E25">
      <w:pPr>
        <w:spacing w:after="0"/>
      </w:pPr>
      <w:r>
        <w:separator/>
      </w:r>
    </w:p>
  </w:footnote>
  <w:footnote w:type="continuationSeparator" w:id="0">
    <w:p w14:paraId="6C11E6DE" w14:textId="77777777" w:rsidR="00387135" w:rsidRDefault="00387135" w:rsidP="00093E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F6"/>
    <w:rsid w:val="00093E25"/>
    <w:rsid w:val="00387135"/>
    <w:rsid w:val="004E3CFD"/>
    <w:rsid w:val="00504D92"/>
    <w:rsid w:val="005312F6"/>
    <w:rsid w:val="006C0B77"/>
    <w:rsid w:val="0073178F"/>
    <w:rsid w:val="008242FF"/>
    <w:rsid w:val="00870751"/>
    <w:rsid w:val="00922C48"/>
    <w:rsid w:val="00B915B7"/>
    <w:rsid w:val="00CC2BB6"/>
    <w:rsid w:val="00E57BD7"/>
    <w:rsid w:val="00EA59DF"/>
    <w:rsid w:val="00EB60E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3987"/>
  <w15:chartTrackingRefBased/>
  <w15:docId w15:val="{B24966DF-30C8-4D0D-9278-4C3CBA86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093E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93E25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093E25"/>
    <w:rPr>
      <w:rFonts w:ascii="Times New Roman" w:hAnsi="Times New Roman"/>
      <w:kern w:val="0"/>
      <w:sz w:val="28"/>
      <w14:ligatures w14:val="none"/>
    </w:rPr>
  </w:style>
  <w:style w:type="paragraph" w:styleId="a6">
    <w:name w:val="footer"/>
    <w:basedOn w:val="a"/>
    <w:link w:val="a7"/>
    <w:uiPriority w:val="99"/>
    <w:unhideWhenUsed/>
    <w:rsid w:val="00093E25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093E25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3893</Words>
  <Characters>22195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Шолпан</cp:lastModifiedBy>
  <cp:revision>2</cp:revision>
  <dcterms:created xsi:type="dcterms:W3CDTF">2024-01-07T12:29:00Z</dcterms:created>
  <dcterms:modified xsi:type="dcterms:W3CDTF">2024-01-07T12:29:00Z</dcterms:modified>
</cp:coreProperties>
</file>